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51E33" w14:textId="77777777" w:rsidR="005B244C" w:rsidRPr="0032212B" w:rsidRDefault="005B244C">
      <w:pPr>
        <w:rPr>
          <w:lang w:val="hy-AM"/>
        </w:rPr>
      </w:pPr>
    </w:p>
    <w:p w14:paraId="5004717A" w14:textId="77777777" w:rsidR="005B244C" w:rsidRPr="0032212B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32212B">
        <w:rPr>
          <w:rFonts w:ascii="GHEA Grapalat" w:hAnsi="GHEA Grapalat" w:cs="Sylfaen"/>
          <w:i/>
          <w:sz w:val="18"/>
          <w:lang w:val="hy-AM"/>
        </w:rPr>
        <w:t xml:space="preserve">                                                                                                                              </w:t>
      </w:r>
      <w:r w:rsidRPr="0032212B">
        <w:rPr>
          <w:rFonts w:ascii="GHEA Grapalat" w:hAnsi="GHEA Grapalat" w:cs="Sylfaen"/>
          <w:i/>
          <w:sz w:val="16"/>
          <w:lang w:val="hy-AM"/>
        </w:rPr>
        <w:t xml:space="preserve">Հավելված N 3 </w:t>
      </w:r>
    </w:p>
    <w:p w14:paraId="55824530" w14:textId="77777777" w:rsidR="005B244C" w:rsidRPr="0032212B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32212B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2017 թվականի </w:t>
      </w:r>
    </w:p>
    <w:p w14:paraId="01A5238C" w14:textId="77777777" w:rsidR="005B244C" w:rsidRPr="004C0C9A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4C0C9A">
        <w:rPr>
          <w:rFonts w:ascii="GHEA Grapalat" w:hAnsi="GHEA Grapalat" w:cs="Sylfaen"/>
          <w:i/>
          <w:sz w:val="16"/>
          <w:lang w:val="hy-AM"/>
        </w:rPr>
        <w:t xml:space="preserve">մայիսի 30-ի N 265-Ա  հրամանի     </w:t>
      </w:r>
    </w:p>
    <w:p w14:paraId="375174EC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4AFF4B04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EDB01F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F8A5CAB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A11E9EF" w14:textId="741EEB31" w:rsidR="005B244C" w:rsidRPr="00214750" w:rsidRDefault="008E73D5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8E73D5">
        <w:rPr>
          <w:rFonts w:ascii="GHEA Grapalat" w:hAnsi="GHEA Grapalat" w:cs="Sylfaen"/>
          <w:sz w:val="20"/>
          <w:lang w:val="af-ZA"/>
        </w:rPr>
        <w:t xml:space="preserve">«Ձեռնարկատեր + Պետություն հակաճգնաժամային ներդրումների կառավարիչ» ՓԲԸ </w:t>
      </w:r>
      <w:r w:rsidR="000E5A5E" w:rsidRPr="000E5A5E">
        <w:rPr>
          <w:rFonts w:ascii="GHEA Grapalat" w:hAnsi="GHEA Grapalat" w:cs="Sylfaen"/>
          <w:sz w:val="20"/>
          <w:lang w:val="af-ZA"/>
        </w:rPr>
        <w:t>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</w:t>
      </w:r>
      <w:r w:rsidR="0044381D">
        <w:rPr>
          <w:rFonts w:ascii="GHEA Grapalat" w:hAnsi="GHEA Grapalat" w:cs="Sylfaen"/>
          <w:sz w:val="20"/>
          <w:lang w:val="hy-AM"/>
        </w:rPr>
        <w:t xml:space="preserve"> </w:t>
      </w:r>
      <w:r w:rsidR="0044381D" w:rsidRPr="0044381D">
        <w:rPr>
          <w:rFonts w:ascii="GHEA Grapalat" w:hAnsi="GHEA Grapalat" w:cs="Sylfaen"/>
          <w:sz w:val="20"/>
          <w:lang w:val="hy-AM"/>
        </w:rPr>
        <w:t>«Ձեռնարկատեր+Պետություն հակաճգնաժամային ներդրումներ» փակ ոչ հրապարակային մասնագիտացված պայմանագրային ներդրումային ֆոնդի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="0044381D" w:rsidRPr="0044381D">
        <w:rPr>
          <w:rFonts w:ascii="GHEA Grapalat" w:hAnsi="GHEA Grapalat" w:cs="Sylfaen"/>
          <w:sz w:val="20"/>
          <w:lang w:val="af-ZA"/>
        </w:rPr>
        <w:t>ակտիվների գնահատման</w:t>
      </w:r>
      <w:r w:rsidR="00340588" w:rsidRPr="00340588">
        <w:rPr>
          <w:rFonts w:ascii="GHEA Grapalat" w:hAnsi="GHEA Grapalat" w:cs="Sylfaen"/>
          <w:sz w:val="20"/>
          <w:lang w:val="af-ZA"/>
        </w:rPr>
        <w:t xml:space="preserve"> ծառայությունների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="008E4D9F" w:rsidRPr="008E4D9F">
        <w:rPr>
          <w:rFonts w:ascii="GHEA Grapalat" w:hAnsi="GHEA Grapalat" w:cs="Sylfaen"/>
          <w:sz w:val="20"/>
          <w:lang w:val="af-ZA"/>
        </w:rPr>
        <w:t>ՁՊՀՆԿ-</w:t>
      </w:r>
      <w:r w:rsidR="004C0C9A">
        <w:rPr>
          <w:rFonts w:ascii="GHEA Grapalat" w:hAnsi="GHEA Grapalat" w:cs="Sylfaen"/>
          <w:sz w:val="20"/>
          <w:lang w:val="hy-AM"/>
        </w:rPr>
        <w:t>ՀՄԱ</w:t>
      </w:r>
      <w:r w:rsidR="008E4D9F" w:rsidRPr="008E4D9F">
        <w:rPr>
          <w:rFonts w:ascii="GHEA Grapalat" w:hAnsi="GHEA Grapalat" w:cs="Sylfaen"/>
          <w:sz w:val="20"/>
          <w:lang w:val="af-ZA"/>
        </w:rPr>
        <w:t>ԾՁԲ-23/</w:t>
      </w:r>
      <w:r w:rsidR="004C0C9A">
        <w:rPr>
          <w:rFonts w:ascii="GHEA Grapalat" w:hAnsi="GHEA Grapalat" w:cs="Sylfaen"/>
          <w:sz w:val="20"/>
          <w:lang w:val="hy-AM"/>
        </w:rPr>
        <w:t>5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E73D5">
        <w:rPr>
          <w:rFonts w:ascii="GHEA Grapalat" w:hAnsi="GHEA Grapalat" w:cs="Sylfaen"/>
          <w:sz w:val="20"/>
          <w:lang w:val="af-ZA"/>
        </w:rPr>
        <w:t>202</w:t>
      </w:r>
      <w:r w:rsidR="008E4D9F">
        <w:rPr>
          <w:rFonts w:ascii="GHEA Grapalat" w:hAnsi="GHEA Grapalat" w:cs="Sylfaen"/>
          <w:sz w:val="20"/>
          <w:lang w:val="af-ZA"/>
        </w:rPr>
        <w:t>3</w:t>
      </w:r>
      <w:r w:rsidRPr="008E73D5">
        <w:rPr>
          <w:rFonts w:ascii="GHEA Grapalat" w:hAnsi="GHEA Grapalat" w:cs="Sylfaen"/>
          <w:sz w:val="20"/>
          <w:lang w:val="af-ZA"/>
        </w:rPr>
        <w:t xml:space="preserve"> թվականի </w:t>
      </w:r>
      <w:r w:rsidR="008E4D9F">
        <w:rPr>
          <w:rFonts w:ascii="GHEA Grapalat" w:hAnsi="GHEA Grapalat" w:cs="Sylfaen"/>
          <w:sz w:val="20"/>
          <w:lang w:val="hy-AM"/>
        </w:rPr>
        <w:t>հուն</w:t>
      </w:r>
      <w:r w:rsidR="004C0C9A">
        <w:rPr>
          <w:rFonts w:ascii="GHEA Grapalat" w:hAnsi="GHEA Grapalat" w:cs="Sylfaen"/>
          <w:sz w:val="20"/>
          <w:lang w:val="hy-AM"/>
        </w:rPr>
        <w:t xml:space="preserve">իսի </w:t>
      </w:r>
      <w:r w:rsidR="008E4D9F">
        <w:rPr>
          <w:rFonts w:ascii="GHEA Grapalat" w:hAnsi="GHEA Grapalat" w:cs="Sylfaen"/>
          <w:sz w:val="20"/>
          <w:lang w:val="hy-AM"/>
        </w:rPr>
        <w:t xml:space="preserve"> </w:t>
      </w:r>
      <w:r w:rsidR="004C0C9A">
        <w:rPr>
          <w:rFonts w:ascii="GHEA Grapalat" w:hAnsi="GHEA Grapalat" w:cs="Sylfaen"/>
          <w:sz w:val="20"/>
          <w:lang w:val="hy-AM"/>
        </w:rPr>
        <w:t>0</w:t>
      </w:r>
      <w:r w:rsidR="008E4D9F">
        <w:rPr>
          <w:rFonts w:ascii="GHEA Grapalat" w:hAnsi="GHEA Grapalat" w:cs="Sylfaen"/>
          <w:sz w:val="20"/>
          <w:lang w:val="hy-AM"/>
        </w:rPr>
        <w:t>7</w:t>
      </w:r>
      <w:r w:rsidRPr="008E73D5">
        <w:rPr>
          <w:rFonts w:ascii="GHEA Grapalat" w:hAnsi="GHEA Grapalat" w:cs="Sylfaen"/>
          <w:sz w:val="20"/>
          <w:lang w:val="af-ZA"/>
        </w:rPr>
        <w:t xml:space="preserve">-ին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կնքված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="004C0C9A" w:rsidRPr="004C0C9A">
        <w:rPr>
          <w:rFonts w:ascii="GHEA Grapalat" w:hAnsi="GHEA Grapalat" w:cs="Sylfaen"/>
          <w:sz w:val="20"/>
          <w:lang w:val="af-ZA"/>
        </w:rPr>
        <w:t>ՁՊՀՆԿ-ՀՄԱԾՁԲ-23/5</w:t>
      </w:r>
      <w:r w:rsidR="008353BB">
        <w:rPr>
          <w:rFonts w:ascii="GHEA Grapalat" w:hAnsi="GHEA Grapalat" w:cs="Sylfaen"/>
          <w:sz w:val="20"/>
          <w:lang w:val="hy-AM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8E4D9F">
        <w:rPr>
          <w:rFonts w:ascii="GHEA Grapalat" w:hAnsi="GHEA Grapalat" w:cs="Sylfaen"/>
          <w:sz w:val="20"/>
          <w:lang w:val="hy-AM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4C0C9A">
        <w:rPr>
          <w:rFonts w:ascii="GHEA Grapalat" w:hAnsi="GHEA Grapalat" w:cs="Sylfaen"/>
          <w:sz w:val="20"/>
          <w:lang w:val="hy-AM"/>
        </w:rPr>
        <w:t>հունիսի 12</w:t>
      </w:r>
      <w:r w:rsidR="00340588" w:rsidRPr="00340588">
        <w:rPr>
          <w:rFonts w:ascii="GHEA Grapalat" w:hAnsi="GHEA Grapalat" w:cs="Sylfaen"/>
          <w:sz w:val="20"/>
          <w:lang w:val="af-ZA"/>
        </w:rPr>
        <w:t xml:space="preserve">-ին </w:t>
      </w:r>
      <w:r w:rsidR="005B244C" w:rsidRPr="00214750">
        <w:rPr>
          <w:rFonts w:ascii="GHEA Grapalat" w:hAnsi="GHEA Grapalat" w:cs="Sylfaen"/>
          <w:sz w:val="20"/>
          <w:lang w:val="af-ZA"/>
        </w:rPr>
        <w:t>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5C48392F" w14:textId="4B74710A" w:rsidR="005B244C" w:rsidRPr="008E73D5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32212B" w:rsidRPr="0032212B">
        <w:rPr>
          <w:rFonts w:ascii="GHEA Grapalat" w:hAnsi="GHEA Grapalat"/>
          <w:sz w:val="20"/>
          <w:lang w:val="hy-AM"/>
        </w:rPr>
        <w:t>ծառայության ընդհանուր գ</w:t>
      </w:r>
      <w:r w:rsidR="0032212B">
        <w:rPr>
          <w:rFonts w:ascii="GHEA Grapalat" w:hAnsi="GHEA Grapalat"/>
          <w:sz w:val="20"/>
          <w:lang w:val="hy-AM"/>
        </w:rPr>
        <w:t>նի</w:t>
      </w:r>
      <w:r w:rsidR="0032212B" w:rsidRPr="0032212B">
        <w:rPr>
          <w:rFonts w:ascii="GHEA Grapalat" w:hAnsi="GHEA Grapalat"/>
          <w:sz w:val="20"/>
          <w:lang w:val="hy-AM"/>
        </w:rPr>
        <w:t xml:space="preserve"> ավելաց</w:t>
      </w:r>
      <w:r w:rsidR="0032212B">
        <w:rPr>
          <w:rFonts w:ascii="GHEA Grapalat" w:hAnsi="GHEA Grapalat"/>
          <w:sz w:val="20"/>
          <w:lang w:val="hy-AM"/>
        </w:rPr>
        <w:t>ում</w:t>
      </w:r>
      <w:r w:rsidR="0032212B" w:rsidRPr="0032212B">
        <w:rPr>
          <w:rFonts w:ascii="GHEA Grapalat" w:hAnsi="GHEA Grapalat"/>
          <w:sz w:val="20"/>
          <w:lang w:val="hy-AM"/>
        </w:rPr>
        <w:t xml:space="preserve"> 10%-ի չափով</w:t>
      </w:r>
      <w:r w:rsidR="0032212B">
        <w:rPr>
          <w:rFonts w:ascii="GHEA Grapalat" w:hAnsi="GHEA Grapalat"/>
          <w:sz w:val="20"/>
          <w:lang w:val="hy-AM"/>
        </w:rPr>
        <w:t>։</w:t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59C6A53A" w14:textId="17FD03C2" w:rsidR="005B244C" w:rsidRPr="00340588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 w:rsidR="001E3DD6">
        <w:rPr>
          <w:rFonts w:ascii="GHEA Grapalat" w:hAnsi="GHEA Grapalat" w:cs="Sylfaen"/>
          <w:i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8E73D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1E3DD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ծառայության մատուցման գինը ավելացել է </w:t>
      </w:r>
      <w:r w:rsidR="001E3DD6" w:rsidRPr="0032212B">
        <w:rPr>
          <w:rFonts w:ascii="GHEA Grapalat" w:hAnsi="GHEA Grapalat"/>
          <w:sz w:val="20"/>
          <w:lang w:val="hy-AM"/>
        </w:rPr>
        <w:t>10%-ի չափով</w:t>
      </w:r>
      <w:r w:rsidR="001E3DD6">
        <w:rPr>
          <w:rFonts w:ascii="GHEA Grapalat" w:hAnsi="GHEA Grapalat"/>
          <w:sz w:val="20"/>
          <w:lang w:val="hy-AM"/>
        </w:rPr>
        <w:t>։</w:t>
      </w:r>
    </w:p>
    <w:p w14:paraId="34BD8427" w14:textId="0FEEBDBF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 w:rsidRPr="00340588">
        <w:rPr>
          <w:rFonts w:ascii="GHEA Grapalat" w:hAnsi="GHEA Grapalat"/>
          <w:sz w:val="20"/>
          <w:lang w:val="hy-AM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2965B9" w:rsidRPr="0032212B">
        <w:rPr>
          <w:rFonts w:ascii="GHEA Grapalat" w:hAnsi="GHEA Grapalat"/>
          <w:sz w:val="20"/>
          <w:lang w:val="af-ZA"/>
        </w:rPr>
        <w:t>7</w:t>
      </w:r>
      <w:r w:rsidR="003E21F0" w:rsidRPr="0032212B">
        <w:rPr>
          <w:rFonts w:ascii="GHEA Grapalat" w:hAnsi="GHEA Grapalat"/>
          <w:sz w:val="20"/>
          <w:lang w:val="af-ZA"/>
        </w:rPr>
        <w:t>.</w:t>
      </w:r>
      <w:r w:rsidR="0032212B" w:rsidRPr="0032212B">
        <w:rPr>
          <w:rFonts w:ascii="GHEA Grapalat" w:hAnsi="GHEA Grapalat"/>
          <w:sz w:val="20"/>
          <w:lang w:val="hy-AM"/>
        </w:rPr>
        <w:t>5</w:t>
      </w:r>
      <w:r w:rsidR="004C0C9A">
        <w:rPr>
          <w:rFonts w:ascii="GHEA Grapalat" w:hAnsi="GHEA Grapalat"/>
          <w:sz w:val="20"/>
          <w:lang w:val="hy-AM"/>
        </w:rPr>
        <w:t xml:space="preserve"> </w:t>
      </w:r>
      <w:r w:rsidR="006B7C0B" w:rsidRPr="0032212B">
        <w:rPr>
          <w:rFonts w:ascii="GHEA Grapalat" w:hAnsi="GHEA Grapalat"/>
          <w:sz w:val="20"/>
          <w:lang w:val="hy-AM"/>
        </w:rPr>
        <w:t>կետը</w:t>
      </w:r>
      <w:r w:rsidR="006B7C0B" w:rsidRPr="006B7C0B">
        <w:rPr>
          <w:rFonts w:ascii="GHEA Grapalat" w:hAnsi="GHEA Grapalat"/>
          <w:sz w:val="20"/>
          <w:lang w:val="hy-AM"/>
        </w:rPr>
        <w:t xml:space="preserve"> </w:t>
      </w:r>
    </w:p>
    <w:p w14:paraId="65839D17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052E5BCB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E842574" w14:textId="50B61D47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E73D5" w:rsidRPr="008E73D5">
        <w:rPr>
          <w:rFonts w:ascii="GHEA Grapalat" w:hAnsi="GHEA Grapalat"/>
          <w:b w:val="0"/>
          <w:i w:val="0"/>
          <w:sz w:val="20"/>
          <w:u w:val="none"/>
          <w:lang w:val="af-ZA"/>
        </w:rPr>
        <w:t>«Ձեռնարկատեր + Պետություն հակաճգնաժամային ներդրումների կառավարիչ» ՓԲԸ</w:t>
      </w:r>
    </w:p>
    <w:p w14:paraId="0E9DC183" w14:textId="77777777"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84329" w14:textId="77777777" w:rsidR="0014192E" w:rsidRDefault="0014192E">
      <w:pPr>
        <w:spacing w:after="0" w:line="240" w:lineRule="auto"/>
      </w:pPr>
      <w:r>
        <w:separator/>
      </w:r>
    </w:p>
  </w:endnote>
  <w:endnote w:type="continuationSeparator" w:id="0">
    <w:p w14:paraId="1653AE3B" w14:textId="77777777" w:rsidR="0014192E" w:rsidRDefault="0014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1763" w14:textId="77777777"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CB12AC" w14:textId="77777777" w:rsidR="00E72947" w:rsidRDefault="00000000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D8D23" w14:textId="77777777" w:rsidR="00E72947" w:rsidRDefault="00000000" w:rsidP="00B21464">
    <w:pPr>
      <w:pStyle w:val="a5"/>
      <w:ind w:right="360"/>
      <w:rPr>
        <w:rStyle w:val="a7"/>
        <w:lang w:val="en-US"/>
      </w:rPr>
    </w:pPr>
  </w:p>
  <w:p w14:paraId="04AC46EB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6029589F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F0FB6" w14:textId="77777777" w:rsidR="0014192E" w:rsidRDefault="0014192E">
      <w:pPr>
        <w:spacing w:after="0" w:line="240" w:lineRule="auto"/>
      </w:pPr>
      <w:r>
        <w:separator/>
      </w:r>
    </w:p>
  </w:footnote>
  <w:footnote w:type="continuationSeparator" w:id="0">
    <w:p w14:paraId="0C39E698" w14:textId="77777777" w:rsidR="0014192E" w:rsidRDefault="00141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B5B59"/>
    <w:rsid w:val="000E5A5E"/>
    <w:rsid w:val="000E5C3B"/>
    <w:rsid w:val="00116F8A"/>
    <w:rsid w:val="00123C88"/>
    <w:rsid w:val="0014192E"/>
    <w:rsid w:val="0017664E"/>
    <w:rsid w:val="001A3D01"/>
    <w:rsid w:val="001C6FCF"/>
    <w:rsid w:val="001D39EF"/>
    <w:rsid w:val="001D6713"/>
    <w:rsid w:val="001E3DD6"/>
    <w:rsid w:val="00214750"/>
    <w:rsid w:val="002366A1"/>
    <w:rsid w:val="00284019"/>
    <w:rsid w:val="002965B9"/>
    <w:rsid w:val="002A4C80"/>
    <w:rsid w:val="002C685E"/>
    <w:rsid w:val="00307A65"/>
    <w:rsid w:val="00316B8A"/>
    <w:rsid w:val="0032212B"/>
    <w:rsid w:val="003364AE"/>
    <w:rsid w:val="00340588"/>
    <w:rsid w:val="003C787B"/>
    <w:rsid w:val="003D5D62"/>
    <w:rsid w:val="003E21F0"/>
    <w:rsid w:val="0044381D"/>
    <w:rsid w:val="004C0C9A"/>
    <w:rsid w:val="004C291C"/>
    <w:rsid w:val="004D17F4"/>
    <w:rsid w:val="0054247E"/>
    <w:rsid w:val="00546786"/>
    <w:rsid w:val="005B244C"/>
    <w:rsid w:val="005F7E43"/>
    <w:rsid w:val="00665BB1"/>
    <w:rsid w:val="00696996"/>
    <w:rsid w:val="006B7C0B"/>
    <w:rsid w:val="006F607F"/>
    <w:rsid w:val="00721759"/>
    <w:rsid w:val="00800C3A"/>
    <w:rsid w:val="00810500"/>
    <w:rsid w:val="00822AEB"/>
    <w:rsid w:val="00824427"/>
    <w:rsid w:val="008353BB"/>
    <w:rsid w:val="00877032"/>
    <w:rsid w:val="00877A27"/>
    <w:rsid w:val="00880F1B"/>
    <w:rsid w:val="008A18F4"/>
    <w:rsid w:val="008C224E"/>
    <w:rsid w:val="008E4D9F"/>
    <w:rsid w:val="008E6079"/>
    <w:rsid w:val="008E73D5"/>
    <w:rsid w:val="009350EB"/>
    <w:rsid w:val="009408A7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971AA"/>
    <w:rsid w:val="00DC2787"/>
    <w:rsid w:val="00DD6E95"/>
    <w:rsid w:val="00E33B53"/>
    <w:rsid w:val="00EF2B5A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A0C1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70</cp:revision>
  <dcterms:created xsi:type="dcterms:W3CDTF">2014-12-09T07:12:00Z</dcterms:created>
  <dcterms:modified xsi:type="dcterms:W3CDTF">2023-06-13T06:12:00Z</dcterms:modified>
</cp:coreProperties>
</file>